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832" w:tblpY="44"/>
        <w:tblOverlap w:val="never"/>
        <w:tblW w:w="15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85"/>
        <w:gridCol w:w="5185"/>
        <w:gridCol w:w="5832"/>
        <w:gridCol w:w="84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153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lang w:val="en-US" w:eastAsia="zh-CN" w:bidi="ar"/>
              </w:rPr>
              <w:t>四川博凤农业发展有限公司</w:t>
            </w:r>
            <w:r>
              <w:rPr>
                <w:rFonts w:hint="eastAsia" w:ascii="Times New Roman" w:hAnsi="Times New Roman" w:eastAsia="方正小标宋简体" w:cs="Times New Roman"/>
                <w:kern w:val="2"/>
                <w:sz w:val="44"/>
                <w:szCs w:val="44"/>
                <w:lang w:val="en-US" w:eastAsia="zh-CN" w:bidi="ar"/>
              </w:rPr>
              <w:t>内部招聘</w:t>
            </w: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lang w:val="en-US" w:eastAsia="zh-CN" w:bidi="ar"/>
              </w:rPr>
              <w:t>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764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  <w:t>序号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岗位名称</w:t>
            </w:r>
          </w:p>
        </w:tc>
        <w:tc>
          <w:tcPr>
            <w:tcW w:w="5185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招聘要求</w:t>
            </w:r>
          </w:p>
        </w:tc>
        <w:tc>
          <w:tcPr>
            <w:tcW w:w="5832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工作职责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人员</w:t>
            </w:r>
          </w:p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数量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薪资待遇</w:t>
            </w:r>
          </w:p>
          <w:p>
            <w:pPr>
              <w:pStyle w:val="6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  <w:t>单位：元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76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业务部</w:t>
            </w:r>
            <w:r>
              <w:rPr>
                <w:rFonts w:hint="eastAsia" w:ascii="Times New Roman" w:eastAsia="宋体" w:cs="Times New Roman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518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本科以上学历（条件优秀者，适当放宽）；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有会展</w:t>
            </w:r>
            <w:r>
              <w:rPr>
                <w:rFonts w:hint="eastAsia" w:ascii="Times New Roman" w:eastAsia="宋体" w:cs="Times New Roman"/>
                <w:sz w:val="22"/>
                <w:szCs w:val="22"/>
                <w:lang w:val="en-US" w:eastAsia="zh-CN"/>
              </w:rPr>
              <w:t>业组展、招展5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年工作经验者优先；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从事过农业服务、咨询服务等行业者优先录用；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执行力、抗压性、学习力及应变能力强，具有良好的语言表达能力；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熟悉Word,Excel等办公软件基础操作。</w:t>
            </w:r>
          </w:p>
        </w:tc>
        <w:tc>
          <w:tcPr>
            <w:tcW w:w="58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1.多渠道收集收集客户资料，做好客户的筛选、跟进工作；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2.根据公司项目开展相关招展工作，为客户提供优质的参展方案，从而完成销售目标；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3.建立客户档案，做好客户日常信息记录和意见调研工作；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 xml:space="preserve">4.积极维护客户关系,充分把握客户需求，提升客户好感度，建立良好的长期合作关系；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5.完成上级领导交办的其他工作。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面议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GMzMTI0ZWI1MzI3NmY2MjI0ZDYwYWZiYzFmOWEifQ=="/>
  </w:docVars>
  <w:rsids>
    <w:rsidRoot w:val="00000000"/>
    <w:rsid w:val="680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2022-08-30T05:31:18Z</dcterms:created>
  <dc:creator>hp</dc:creator>
  <cp:lastModifiedBy>Pear</cp:lastModifiedBy>
  <dcterms:modified xsi:type="dcterms:W3CDTF">2022-08-30T05:31:56Z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0AF1EAB8B6E04D9A9C219FAC944855A9</vt:lpwstr>
  </property>
</Properties>
</file>